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EE144A">
        <w:rPr>
          <w:rFonts w:ascii="Arial" w:hAnsi="Arial" w:cs="Arial"/>
          <w:sz w:val="24"/>
          <w:szCs w:val="24"/>
        </w:rPr>
        <w:t>8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EE144A">
        <w:rPr>
          <w:rFonts w:ascii="Arial" w:hAnsi="Arial" w:cs="Arial"/>
          <w:sz w:val="24"/>
          <w:szCs w:val="24"/>
        </w:rPr>
        <w:t>1</w:t>
      </w:r>
      <w:r w:rsidR="00C20110">
        <w:rPr>
          <w:rFonts w:ascii="Arial" w:hAnsi="Arial" w:cs="Arial"/>
          <w:sz w:val="24"/>
          <w:szCs w:val="24"/>
        </w:rPr>
        <w:t>6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3F6CEC" w:rsidRDefault="003F6CEC" w:rsidP="003F6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3F6CEC" w:rsidRDefault="003F6CEC" w:rsidP="003F6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3F6CEC" w:rsidRPr="00FF6A54" w:rsidRDefault="003F6CEC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144A"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 w:rsidR="00EE144A">
        <w:rPr>
          <w:rFonts w:ascii="Arial" w:hAnsi="Arial" w:cs="Arial"/>
          <w:sz w:val="24"/>
          <w:szCs w:val="24"/>
        </w:rPr>
        <w:t>lewis</w:t>
      </w:r>
      <w:proofErr w:type="spellEnd"/>
      <w:r w:rsidR="00EE144A">
        <w:rPr>
          <w:rFonts w:ascii="Arial" w:hAnsi="Arial" w:cs="Arial"/>
          <w:sz w:val="24"/>
          <w:szCs w:val="24"/>
        </w:rPr>
        <w:t xml:space="preserve"> electron dot structure for </w:t>
      </w:r>
      <w:r w:rsidR="004E46CD">
        <w:rPr>
          <w:rFonts w:ascii="Arial" w:hAnsi="Arial" w:cs="Arial"/>
          <w:sz w:val="24"/>
          <w:szCs w:val="24"/>
        </w:rPr>
        <w:t xml:space="preserve">nitrogen </w:t>
      </w:r>
      <w:proofErr w:type="spellStart"/>
      <w:r w:rsidR="004E46CD">
        <w:rPr>
          <w:rFonts w:ascii="Arial" w:hAnsi="Arial" w:cs="Arial"/>
          <w:sz w:val="24"/>
          <w:szCs w:val="24"/>
        </w:rPr>
        <w:t>trichloride</w:t>
      </w:r>
      <w:proofErr w:type="spellEnd"/>
      <w:r w:rsidR="00EE144A">
        <w:rPr>
          <w:rFonts w:ascii="Arial" w:hAnsi="Arial" w:cs="Arial"/>
          <w:sz w:val="24"/>
          <w:szCs w:val="24"/>
        </w:rPr>
        <w:t xml:space="preserve">, </w:t>
      </w:r>
      <w:r w:rsidR="004E46CD">
        <w:rPr>
          <w:rFonts w:ascii="Arial" w:hAnsi="Arial" w:cs="Arial"/>
          <w:sz w:val="24"/>
          <w:szCs w:val="24"/>
        </w:rPr>
        <w:t>NCl</w:t>
      </w:r>
      <w:r w:rsidR="004E46CD">
        <w:rPr>
          <w:rFonts w:ascii="Arial" w:hAnsi="Arial" w:cs="Arial"/>
          <w:sz w:val="24"/>
          <w:szCs w:val="24"/>
          <w:vertAlign w:val="subscript"/>
        </w:rPr>
        <w:t>3</w:t>
      </w:r>
      <w:r w:rsidR="00EE144A"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7D19CD" w:rsidP="007D19CD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object w:dxaOrig="1771" w:dyaOrig="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63.75pt" o:ole="">
            <v:imagedata r:id="rId5" o:title=""/>
          </v:shape>
          <o:OLEObject Type="Embed" ProgID="ChemDraw.Document.6.0" ShapeID="_x0000_i1025" DrawAspect="Content" ObjectID="_1301396004" r:id="rId6"/>
        </w:object>
      </w: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</w:t>
      </w:r>
      <w:r w:rsidR="004E46CD">
        <w:rPr>
          <w:rFonts w:ascii="Arial" w:hAnsi="Arial" w:cs="Arial"/>
          <w:sz w:val="24"/>
          <w:szCs w:val="24"/>
        </w:rPr>
        <w:t>sulfur dioxide</w:t>
      </w:r>
      <w:r>
        <w:rPr>
          <w:rFonts w:ascii="Arial" w:hAnsi="Arial" w:cs="Arial"/>
          <w:sz w:val="24"/>
          <w:szCs w:val="24"/>
        </w:rPr>
        <w:t xml:space="preserve">, </w:t>
      </w:r>
      <w:r w:rsidR="004E46CD">
        <w:rPr>
          <w:rFonts w:ascii="Arial" w:hAnsi="Arial" w:cs="Arial"/>
          <w:sz w:val="24"/>
          <w:szCs w:val="24"/>
        </w:rPr>
        <w:t>SO</w:t>
      </w:r>
      <w:r w:rsidR="006965C9"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7D19CD">
        <w:rPr>
          <w:rFonts w:ascii="Arial" w:hAnsi="Arial" w:cs="Arial"/>
          <w:sz w:val="24"/>
          <w:szCs w:val="24"/>
        </w:rPr>
        <w:t xml:space="preserve">  (You should get 2 resonance structures.)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7D19CD" w:rsidP="007D19C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4572" w:dyaOrig="413">
          <v:shape id="_x0000_i1026" type="#_x0000_t75" style="width:318.75pt;height:29.25pt" o:ole="">
            <v:imagedata r:id="rId7" o:title=""/>
          </v:shape>
          <o:OLEObject Type="Embed" ProgID="ChemDraw.Document.6.0" ShapeID="_x0000_i1026" DrawAspect="Content" ObjectID="_1301396005" r:id="rId8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>Why is it dangerous to incinerate an aerosol can</w:t>
      </w:r>
      <w:r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B05410" w:rsidRDefault="00B05410" w:rsidP="00B05410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When you increase the temperature of the gas inside the aerosol can, you increase both the volume and the pressure also increase which increases the risk of an explosion.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C20110">
        <w:rPr>
          <w:rFonts w:ascii="Arial" w:hAnsi="Arial" w:cs="Arial"/>
          <w:sz w:val="24"/>
          <w:szCs w:val="24"/>
        </w:rPr>
        <w:t xml:space="preserve">The pressure of a sample of neon gas is 639 </w:t>
      </w:r>
      <w:proofErr w:type="spellStart"/>
      <w:r w:rsidR="00C20110">
        <w:rPr>
          <w:rFonts w:ascii="Arial" w:hAnsi="Arial" w:cs="Arial"/>
          <w:sz w:val="24"/>
          <w:szCs w:val="24"/>
        </w:rPr>
        <w:t>torr</w:t>
      </w:r>
      <w:proofErr w:type="spellEnd"/>
      <w:r w:rsidR="00C20110">
        <w:rPr>
          <w:rFonts w:ascii="Arial" w:hAnsi="Arial" w:cs="Arial"/>
          <w:sz w:val="24"/>
          <w:szCs w:val="24"/>
        </w:rPr>
        <w:t>.  What is the pressure in atmospheres?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355996" w:rsidRDefault="00355996" w:rsidP="00D72464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?atm=639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=0.841 atm</m:t>
          </m:r>
        </m:oMath>
      </m:oMathPara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 xml:space="preserve">A sample of nitrogen gas occupies a volume of 362 </w:t>
      </w:r>
      <w:proofErr w:type="spellStart"/>
      <w:r w:rsidR="00C20110">
        <w:rPr>
          <w:rFonts w:ascii="Arial" w:hAnsi="Arial" w:cs="Arial"/>
          <w:sz w:val="24"/>
          <w:szCs w:val="24"/>
        </w:rPr>
        <w:t>mL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at 0.824 </w:t>
      </w:r>
      <w:proofErr w:type="spellStart"/>
      <w:r w:rsidR="00C20110">
        <w:rPr>
          <w:rFonts w:ascii="Arial" w:hAnsi="Arial" w:cs="Arial"/>
          <w:sz w:val="24"/>
          <w:szCs w:val="24"/>
        </w:rPr>
        <w:t>atm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pressure.  What is the volume of the nitrogen gas if the pressure is increased to 1.07 </w:t>
      </w:r>
      <w:proofErr w:type="spellStart"/>
      <w:r w:rsidR="00C20110">
        <w:rPr>
          <w:rFonts w:ascii="Arial" w:hAnsi="Arial" w:cs="Arial"/>
          <w:sz w:val="24"/>
          <w:szCs w:val="24"/>
        </w:rPr>
        <w:t>atm</w:t>
      </w:r>
      <w:proofErr w:type="spellEnd"/>
      <w:r w:rsidR="00C20110">
        <w:rPr>
          <w:rFonts w:ascii="Arial" w:hAnsi="Arial" w:cs="Arial"/>
          <w:sz w:val="24"/>
          <w:szCs w:val="24"/>
        </w:rPr>
        <w:t>?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355996" w:rsidRPr="00355996" w:rsidRDefault="002A783D" w:rsidP="00355996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=362 mL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0.824 atm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1.07 atm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279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mL</m:t>
              </m:r>
            </m:e>
          </m:borderBox>
        </m:oMath>
      </m:oMathPara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methane gas contains 3.92 moles of methane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volume of the gas?</w:t>
      </w:r>
    </w:p>
    <w:p w:rsidR="00355996" w:rsidRDefault="00355996">
      <w:pPr>
        <w:rPr>
          <w:rFonts w:ascii="Arial" w:hAnsi="Arial" w:cs="Arial"/>
          <w:sz w:val="24"/>
          <w:szCs w:val="24"/>
        </w:rPr>
      </w:pPr>
    </w:p>
    <w:p w:rsidR="004E46CD" w:rsidRPr="00481D10" w:rsidRDefault="00355996" w:rsidP="00481D10">
      <w:pPr>
        <w:ind w:left="360"/>
        <w:rPr>
          <w:rFonts w:ascii="Arial" w:hAnsi="Arial" w:cs="Arial"/>
          <w:color w:val="7030A0"/>
          <w:sz w:val="24"/>
          <w:szCs w:val="24"/>
        </w:rPr>
      </w:pPr>
      <m:oMath>
        <m:r>
          <w:rPr>
            <w:rFonts w:ascii="Cambria Math" w:hAnsi="Cambria Math" w:cs="Arial"/>
            <w:color w:val="7030A0"/>
            <w:sz w:val="24"/>
            <w:szCs w:val="24"/>
          </w:rPr>
          <m:t>PV=nRT→→V=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nRT</m:t>
            </m:r>
          </m:num>
          <m:den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P</m:t>
            </m:r>
          </m:den>
        </m:f>
        <m:r>
          <w:rPr>
            <w:rFonts w:ascii="Cambria Math" w:hAnsi="Cambria Math" w:cs="Arial"/>
            <w:color w:val="7030A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3.92 mol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0.0821 L atm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298 K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2.94 atm</m:t>
                </m:r>
              </m:e>
            </m:d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mol K</m:t>
            </m:r>
          </m:den>
        </m:f>
        <m:r>
          <w:rPr>
            <w:rFonts w:ascii="Cambria Math" w:hAnsi="Cambria Math" w:cs="Arial"/>
            <w:color w:val="7030A0"/>
            <w:sz w:val="24"/>
            <w:szCs w:val="24"/>
          </w:rPr>
          <m:t>=</m:t>
        </m:r>
        <m:borderBox>
          <m:borderBox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borderBoxPr>
          <m:e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32.6 L methane</m:t>
            </m:r>
          </m:e>
        </m:borderBox>
      </m:oMath>
      <w:r w:rsidR="004E46CD" w:rsidRPr="00481D10">
        <w:rPr>
          <w:rFonts w:ascii="Arial" w:hAnsi="Arial" w:cs="Arial"/>
          <w:color w:val="7030A0"/>
          <w:sz w:val="24"/>
          <w:szCs w:val="24"/>
        </w:rPr>
        <w:br w:type="page"/>
      </w:r>
    </w:p>
    <w:p w:rsidR="004E46CD" w:rsidRPr="00FF6A54" w:rsidRDefault="004E46CD" w:rsidP="004E46C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4E46CD" w:rsidRPr="00FF6A54" w:rsidRDefault="004E46CD" w:rsidP="004E46CD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4E46CD" w:rsidRPr="00FF6A54" w:rsidRDefault="004E46CD" w:rsidP="004E4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8B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16,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3F6CEC" w:rsidRDefault="003F6CEC" w:rsidP="003F6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3F6CEC" w:rsidRDefault="003F6CEC" w:rsidP="003F6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3F6CEC" w:rsidRPr="00FF6A54" w:rsidRDefault="003F6CEC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2666B0" w:rsidRDefault="002666B0" w:rsidP="002666B0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nitrogen </w:t>
      </w:r>
      <w:proofErr w:type="spellStart"/>
      <w:r>
        <w:rPr>
          <w:rFonts w:ascii="Arial" w:hAnsi="Arial" w:cs="Arial"/>
          <w:sz w:val="24"/>
          <w:szCs w:val="24"/>
        </w:rPr>
        <w:t>trichloride</w:t>
      </w:r>
      <w:proofErr w:type="spellEnd"/>
      <w:r>
        <w:rPr>
          <w:rFonts w:ascii="Arial" w:hAnsi="Arial" w:cs="Arial"/>
          <w:sz w:val="24"/>
          <w:szCs w:val="24"/>
        </w:rPr>
        <w:t>, NCl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2666B0" w:rsidRDefault="002666B0" w:rsidP="002666B0">
      <w:pPr>
        <w:pStyle w:val="NoSpacing"/>
        <w:rPr>
          <w:rFonts w:ascii="Arial" w:hAnsi="Arial" w:cs="Arial"/>
          <w:sz w:val="24"/>
          <w:szCs w:val="24"/>
        </w:rPr>
      </w:pPr>
    </w:p>
    <w:p w:rsidR="002666B0" w:rsidRDefault="002666B0" w:rsidP="002666B0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object w:dxaOrig="1771" w:dyaOrig="1017">
          <v:shape id="_x0000_i1027" type="#_x0000_t75" style="width:111pt;height:63.75pt" o:ole="">
            <v:imagedata r:id="rId5" o:title=""/>
          </v:shape>
          <o:OLEObject Type="Embed" ProgID="ChemDraw.Document.6.0" ShapeID="_x0000_i1027" DrawAspect="Content" ObjectID="_1301396006" r:id="rId9"/>
        </w:object>
      </w:r>
    </w:p>
    <w:p w:rsidR="002666B0" w:rsidRDefault="002666B0" w:rsidP="002666B0">
      <w:pPr>
        <w:pStyle w:val="NoSpacing"/>
        <w:rPr>
          <w:rFonts w:ascii="Arial" w:hAnsi="Arial" w:cs="Arial"/>
          <w:sz w:val="24"/>
          <w:szCs w:val="24"/>
        </w:rPr>
      </w:pPr>
    </w:p>
    <w:p w:rsidR="002666B0" w:rsidRDefault="002666B0" w:rsidP="002666B0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sulfur dioxide, SO</w:t>
      </w:r>
      <w:r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  (You should get 2 resonance structures.)</w:t>
      </w:r>
    </w:p>
    <w:p w:rsidR="002666B0" w:rsidRDefault="002666B0" w:rsidP="002666B0">
      <w:pPr>
        <w:pStyle w:val="NoSpacing"/>
        <w:rPr>
          <w:rFonts w:ascii="Arial" w:hAnsi="Arial" w:cs="Arial"/>
          <w:sz w:val="24"/>
          <w:szCs w:val="24"/>
        </w:rPr>
      </w:pPr>
    </w:p>
    <w:p w:rsidR="002666B0" w:rsidRDefault="002666B0" w:rsidP="002666B0">
      <w:pPr>
        <w:pStyle w:val="NoSpacing"/>
        <w:rPr>
          <w:rFonts w:ascii="Arial" w:hAnsi="Arial" w:cs="Arial"/>
          <w:sz w:val="24"/>
          <w:szCs w:val="24"/>
        </w:rPr>
      </w:pPr>
    </w:p>
    <w:p w:rsidR="002666B0" w:rsidRDefault="002666B0" w:rsidP="002666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4572" w:dyaOrig="413">
          <v:shape id="_x0000_i1028" type="#_x0000_t75" style="width:318.75pt;height:29.25pt" o:ole="">
            <v:imagedata r:id="rId7" o:title=""/>
          </v:shape>
          <o:OLEObject Type="Embed" ProgID="ChemDraw.Document.6.0" ShapeID="_x0000_i1028" DrawAspect="Content" ObjectID="_1301396007" r:id="rId10"/>
        </w:objec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2666B0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Why is it dangerous to incinerate an aerosol can?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355996" w:rsidRPr="00B05410" w:rsidRDefault="00355996" w:rsidP="00355996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When you increase the temperature of the gas inside the aerosol can, you increase both the volume and the pressure also increase which increases the risk of an explosion.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2666B0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The pressure of a sample of neon gas is 834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.  What is the pressure in atmospheres?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355996" w:rsidRPr="00355996" w:rsidRDefault="00355996" w:rsidP="00355996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?atm=834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=1.10 atm</m:t>
          </m:r>
        </m:oMath>
      </m:oMathPara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2666B0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nitrogen gas occupies a volume of 529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at 0.824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pressure.  What is the volume of the nitrogen gas if the pressure is increased to 1.07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Pr="00355996" w:rsidRDefault="002A783D" w:rsidP="004E46CD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=529 mL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0.824 atm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1.07 atm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407 mL</m:t>
              </m:r>
            </m:e>
          </m:borderBox>
        </m:oMath>
      </m:oMathPara>
    </w:p>
    <w:p w:rsidR="004E46CD" w:rsidRDefault="004E46CD" w:rsidP="004E46CD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4E46CD" w:rsidP="002666B0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methane gas contains 6.87 moles of methane at 3.94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volume of the gas?</w:t>
      </w:r>
    </w:p>
    <w:p w:rsidR="00481D10" w:rsidRDefault="00481D10" w:rsidP="00481D10">
      <w:pPr>
        <w:pStyle w:val="NoSpacing"/>
        <w:rPr>
          <w:rFonts w:ascii="Arial" w:hAnsi="Arial" w:cs="Arial"/>
          <w:sz w:val="24"/>
          <w:szCs w:val="24"/>
        </w:rPr>
      </w:pPr>
    </w:p>
    <w:p w:rsidR="00481D10" w:rsidRDefault="00481D10" w:rsidP="00481D10">
      <w:pPr>
        <w:pStyle w:val="NoSpacing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PV=nRT→→V=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6.87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3.94 atm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6 L methane</m:t>
              </m:r>
            </m:e>
          </m:borderBox>
        </m:oMath>
      </m:oMathPara>
    </w:p>
    <w:sectPr w:rsidR="00481D1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3035D"/>
    <w:multiLevelType w:val="hybridMultilevel"/>
    <w:tmpl w:val="5406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91741"/>
    <w:rsid w:val="000B02EE"/>
    <w:rsid w:val="000C18E1"/>
    <w:rsid w:val="000C6250"/>
    <w:rsid w:val="0013129A"/>
    <w:rsid w:val="00140C74"/>
    <w:rsid w:val="001605C6"/>
    <w:rsid w:val="0019638F"/>
    <w:rsid w:val="001A555F"/>
    <w:rsid w:val="001C4346"/>
    <w:rsid w:val="001E06DD"/>
    <w:rsid w:val="001F077A"/>
    <w:rsid w:val="0021711B"/>
    <w:rsid w:val="00231AB1"/>
    <w:rsid w:val="002666B0"/>
    <w:rsid w:val="002A783D"/>
    <w:rsid w:val="002C68FF"/>
    <w:rsid w:val="002D421F"/>
    <w:rsid w:val="002F6A0F"/>
    <w:rsid w:val="003140F0"/>
    <w:rsid w:val="003177FF"/>
    <w:rsid w:val="00334F35"/>
    <w:rsid w:val="00355996"/>
    <w:rsid w:val="0036370F"/>
    <w:rsid w:val="003C5E05"/>
    <w:rsid w:val="003F6CEC"/>
    <w:rsid w:val="00402A87"/>
    <w:rsid w:val="00436BFF"/>
    <w:rsid w:val="00481D10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965C9"/>
    <w:rsid w:val="006D3A05"/>
    <w:rsid w:val="006D3FEB"/>
    <w:rsid w:val="00734A95"/>
    <w:rsid w:val="00776383"/>
    <w:rsid w:val="007D19CD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AE3E5D"/>
    <w:rsid w:val="00B05410"/>
    <w:rsid w:val="00BF006F"/>
    <w:rsid w:val="00C137DE"/>
    <w:rsid w:val="00C20110"/>
    <w:rsid w:val="00C447DD"/>
    <w:rsid w:val="00C61504"/>
    <w:rsid w:val="00C7603A"/>
    <w:rsid w:val="00D15E64"/>
    <w:rsid w:val="00D72464"/>
    <w:rsid w:val="00DE7170"/>
    <w:rsid w:val="00E253A5"/>
    <w:rsid w:val="00E43DA7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6</cp:revision>
  <dcterms:created xsi:type="dcterms:W3CDTF">2009-04-15T21:42:00Z</dcterms:created>
  <dcterms:modified xsi:type="dcterms:W3CDTF">2009-04-16T21:07:00Z</dcterms:modified>
</cp:coreProperties>
</file>